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F7AE5" w14:textId="566FFAD5" w:rsidR="00EC0DD3" w:rsidRDefault="00EC0DD3" w:rsidP="00EC0DD3">
      <w:pPr>
        <w:pStyle w:val="Heading1"/>
      </w:pPr>
      <w:r>
        <w:rPr>
          <w:color w:val="365F91"/>
        </w:rPr>
        <w:t>Overseas placement checklist</w:t>
      </w:r>
    </w:p>
    <w:p w14:paraId="348A6847" w14:textId="77777777" w:rsidR="00EC0DD3" w:rsidRDefault="00EC0DD3" w:rsidP="00EC0DD3">
      <w:pPr>
        <w:pStyle w:val="BodyText"/>
        <w:rPr>
          <w:rFonts w:ascii="Calibri"/>
          <w:b/>
          <w:sz w:val="28"/>
        </w:rPr>
      </w:pPr>
    </w:p>
    <w:p w14:paraId="3CCF3167" w14:textId="02E7EE8C" w:rsidR="00EC0DD3" w:rsidRDefault="00EC0DD3" w:rsidP="00EC0DD3">
      <w:pPr>
        <w:pStyle w:val="BodyText"/>
        <w:spacing w:before="205" w:line="278" w:lineRule="auto"/>
        <w:ind w:left="140" w:right="243"/>
      </w:pPr>
      <w:r>
        <w:t>Please tick each box to show you have read and understood each item. If you cannot tick all the boxes, please contact your School</w:t>
      </w:r>
      <w:r w:rsidR="00D12780">
        <w:t xml:space="preserve"> and the Doctoral College.</w:t>
      </w:r>
    </w:p>
    <w:p w14:paraId="73A70C70" w14:textId="77777777" w:rsidR="00EC0DD3" w:rsidRDefault="00EC0DD3" w:rsidP="00EC0DD3">
      <w:pPr>
        <w:pStyle w:val="BodyText"/>
        <w:rPr>
          <w:sz w:val="20"/>
        </w:rPr>
      </w:pPr>
    </w:p>
    <w:p w14:paraId="6A952496" w14:textId="77777777" w:rsidR="00EC0DD3" w:rsidRDefault="00EC0DD3" w:rsidP="00EC0DD3">
      <w:pPr>
        <w:spacing w:before="220"/>
        <w:ind w:left="140"/>
        <w:rPr>
          <w:rFonts w:ascii="Cambria"/>
          <w:b/>
        </w:rPr>
      </w:pPr>
      <w:r>
        <w:rPr>
          <w:rFonts w:ascii="Cambria"/>
          <w:b/>
        </w:rPr>
        <w:t>Host country</w:t>
      </w:r>
    </w:p>
    <w:p w14:paraId="76A99117" w14:textId="77777777" w:rsidR="00EC0DD3" w:rsidRDefault="00EC0DD3" w:rsidP="00EC0DD3">
      <w:pPr>
        <w:pStyle w:val="BodyText"/>
        <w:spacing w:before="6"/>
        <w:rPr>
          <w:rFonts w:ascii="Cambria"/>
          <w:b/>
          <w:sz w:val="26"/>
        </w:rPr>
      </w:pPr>
    </w:p>
    <w:p w14:paraId="62301032" w14:textId="77777777" w:rsidR="00EC0DD3" w:rsidRDefault="00EC0DD3" w:rsidP="00EC0DD3">
      <w:pPr>
        <w:pStyle w:val="BodyText"/>
        <w:spacing w:line="295" w:lineRule="auto"/>
        <w:ind w:left="140" w:right="804" w:firstLine="393"/>
      </w:pPr>
      <w:r>
        <w:rPr>
          <w:noProof/>
        </w:rPr>
        <w:drawing>
          <wp:anchor distT="0" distB="0" distL="0" distR="0" simplePos="0" relativeHeight="251660288" behindDoc="1" locked="0" layoutInCell="1" allowOverlap="1" wp14:anchorId="595B7A5F" wp14:editId="25727A8F">
            <wp:simplePos x="0" y="0"/>
            <wp:positionH relativeFrom="page">
              <wp:posOffset>464249</wp:posOffset>
            </wp:positionH>
            <wp:positionV relativeFrom="paragraph">
              <wp:posOffset>-21783</wp:posOffset>
            </wp:positionV>
            <wp:extent cx="114594" cy="1138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114594" cy="113834"/>
                    </a:xfrm>
                    <a:prstGeom prst="rect">
                      <a:avLst/>
                    </a:prstGeom>
                  </pic:spPr>
                </pic:pic>
              </a:graphicData>
            </a:graphic>
          </wp:anchor>
        </w:drawing>
      </w:r>
      <w:r>
        <w:t>I will not travel to any country/or parts of country that the Foreign and Commonwealth Office (</w:t>
      </w:r>
      <w:hyperlink r:id="rId5">
        <w:r>
          <w:rPr>
            <w:color w:val="0000FF"/>
            <w:u w:val="single" w:color="0000FF"/>
          </w:rPr>
          <w:t>https://www.gov.uk/foreign-travel-advice</w:t>
        </w:r>
      </w:hyperlink>
      <w:r>
        <w:t>) has advised against "all but essential travel" or against “any travel”.</w:t>
      </w:r>
    </w:p>
    <w:p w14:paraId="68EA3D48" w14:textId="77777777" w:rsidR="00EC0DD3" w:rsidRDefault="00EC0DD3" w:rsidP="00EC0DD3">
      <w:pPr>
        <w:pStyle w:val="BodyText"/>
        <w:rPr>
          <w:sz w:val="19"/>
        </w:rPr>
      </w:pPr>
    </w:p>
    <w:p w14:paraId="7D3DDB4E" w14:textId="77777777" w:rsidR="00EC0DD3" w:rsidRDefault="00EC0DD3" w:rsidP="00EC0DD3">
      <w:pPr>
        <w:pStyle w:val="BodyText"/>
        <w:spacing w:line="295" w:lineRule="auto"/>
        <w:ind w:left="140" w:right="490" w:firstLine="393"/>
      </w:pPr>
      <w:r>
        <w:rPr>
          <w:noProof/>
        </w:rPr>
        <w:drawing>
          <wp:anchor distT="0" distB="0" distL="0" distR="0" simplePos="0" relativeHeight="251661312" behindDoc="1" locked="0" layoutInCell="1" allowOverlap="1" wp14:anchorId="33D496F1" wp14:editId="7DAF70F7">
            <wp:simplePos x="0" y="0"/>
            <wp:positionH relativeFrom="page">
              <wp:posOffset>464249</wp:posOffset>
            </wp:positionH>
            <wp:positionV relativeFrom="paragraph">
              <wp:posOffset>-21783</wp:posOffset>
            </wp:positionV>
            <wp:extent cx="114594" cy="11383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4" cstate="print"/>
                    <a:stretch>
                      <a:fillRect/>
                    </a:stretch>
                  </pic:blipFill>
                  <pic:spPr>
                    <a:xfrm>
                      <a:off x="0" y="0"/>
                      <a:ext cx="114594" cy="113834"/>
                    </a:xfrm>
                    <a:prstGeom prst="rect">
                      <a:avLst/>
                    </a:prstGeom>
                  </pic:spPr>
                </pic:pic>
              </a:graphicData>
            </a:graphic>
          </wp:anchor>
        </w:drawing>
      </w:r>
      <w:r>
        <w:t>I will check the Foreign and Commonwealth Office website (</w:t>
      </w:r>
      <w:hyperlink r:id="rId6">
        <w:r>
          <w:rPr>
            <w:color w:val="0000FF"/>
            <w:u w:val="single" w:color="0000FF"/>
          </w:rPr>
          <w:t>https://www.gov.uk/foreign-travel-advice</w:t>
        </w:r>
      </w:hyperlink>
      <w:r>
        <w:t>) for information on my host placement country and follow any advice provided.</w:t>
      </w:r>
    </w:p>
    <w:p w14:paraId="49132B9B" w14:textId="11EE19CF" w:rsidR="00EC0DD3" w:rsidRDefault="00EC0DD3" w:rsidP="00EC0DD3">
      <w:pPr>
        <w:pStyle w:val="BodyText"/>
        <w:spacing w:before="216" w:line="295" w:lineRule="auto"/>
        <w:ind w:left="140" w:right="119" w:firstLine="393"/>
      </w:pPr>
      <w:r>
        <w:rPr>
          <w:noProof/>
        </w:rPr>
        <w:drawing>
          <wp:anchor distT="0" distB="0" distL="0" distR="0" simplePos="0" relativeHeight="251662336" behindDoc="1" locked="0" layoutInCell="1" allowOverlap="1" wp14:anchorId="4E8DB6A1" wp14:editId="2DA424EB">
            <wp:simplePos x="0" y="0"/>
            <wp:positionH relativeFrom="page">
              <wp:posOffset>464249</wp:posOffset>
            </wp:positionH>
            <wp:positionV relativeFrom="paragraph">
              <wp:posOffset>115630</wp:posOffset>
            </wp:positionV>
            <wp:extent cx="114594" cy="11383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4" cstate="print"/>
                    <a:stretch>
                      <a:fillRect/>
                    </a:stretch>
                  </pic:blipFill>
                  <pic:spPr>
                    <a:xfrm>
                      <a:off x="0" y="0"/>
                      <a:ext cx="114594" cy="113834"/>
                    </a:xfrm>
                    <a:prstGeom prst="rect">
                      <a:avLst/>
                    </a:prstGeom>
                  </pic:spPr>
                </pic:pic>
              </a:graphicData>
            </a:graphic>
          </wp:anchor>
        </w:drawing>
      </w:r>
      <w:r>
        <w:t>I agree to register for travel updates and safety information</w:t>
      </w:r>
      <w:r w:rsidR="00A402AC">
        <w:t xml:space="preserve"> if</w:t>
      </w:r>
      <w:bookmarkStart w:id="0" w:name="_GoBack"/>
      <w:bookmarkEnd w:id="0"/>
      <w:r>
        <w:t xml:space="preserve"> provided by </w:t>
      </w:r>
      <w:r>
        <w:t>my insurer</w:t>
      </w:r>
    </w:p>
    <w:p w14:paraId="2D0551E4" w14:textId="77777777" w:rsidR="00EC0DD3" w:rsidRDefault="00EC0DD3" w:rsidP="00EC0DD3">
      <w:pPr>
        <w:pStyle w:val="BodyText"/>
        <w:rPr>
          <w:sz w:val="20"/>
        </w:rPr>
      </w:pPr>
    </w:p>
    <w:p w14:paraId="4023606F" w14:textId="77777777" w:rsidR="00EC0DD3" w:rsidRDefault="00EC0DD3" w:rsidP="00EC0DD3">
      <w:pPr>
        <w:pStyle w:val="BodyText"/>
        <w:spacing w:before="1"/>
        <w:rPr>
          <w:sz w:val="21"/>
        </w:rPr>
      </w:pPr>
    </w:p>
    <w:p w14:paraId="28375C8A" w14:textId="77777777" w:rsidR="00EC0DD3" w:rsidRDefault="00EC0DD3" w:rsidP="00EC0DD3">
      <w:pPr>
        <w:pStyle w:val="BodyText"/>
        <w:spacing w:line="295" w:lineRule="auto"/>
        <w:ind w:left="140" w:right="319" w:firstLine="393"/>
      </w:pPr>
      <w:r>
        <w:rPr>
          <w:noProof/>
        </w:rPr>
        <w:drawing>
          <wp:anchor distT="0" distB="0" distL="0" distR="0" simplePos="0" relativeHeight="251663360" behindDoc="1" locked="0" layoutInCell="1" allowOverlap="1" wp14:anchorId="0D290A77" wp14:editId="7A832875">
            <wp:simplePos x="0" y="0"/>
            <wp:positionH relativeFrom="page">
              <wp:posOffset>464249</wp:posOffset>
            </wp:positionH>
            <wp:positionV relativeFrom="paragraph">
              <wp:posOffset>-21742</wp:posOffset>
            </wp:positionV>
            <wp:extent cx="114594" cy="11342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4" cstate="print"/>
                    <a:stretch>
                      <a:fillRect/>
                    </a:stretch>
                  </pic:blipFill>
                  <pic:spPr>
                    <a:xfrm>
                      <a:off x="0" y="0"/>
                      <a:ext cx="114594" cy="113426"/>
                    </a:xfrm>
                    <a:prstGeom prst="rect">
                      <a:avLst/>
                    </a:prstGeom>
                  </pic:spPr>
                </pic:pic>
              </a:graphicData>
            </a:graphic>
          </wp:anchor>
        </w:drawing>
      </w:r>
      <w:r>
        <w:t>I understand that my induction at the host placement organisation should include advice about local customs, laws, religious observances, dress codes, no-go/high risk areas, travel advice and advice about using public transport, climate etc. (where appropriate, depending on the country). I agree to adhere to any appropriate advice given. If I do not receive this advice, or need further clarification, I will speak to my line manager at the placement, and/or contact my School.</w:t>
      </w:r>
    </w:p>
    <w:p w14:paraId="6EE5E848" w14:textId="77777777" w:rsidR="00EC0DD3" w:rsidRDefault="00EC0DD3" w:rsidP="00EC0DD3">
      <w:pPr>
        <w:pStyle w:val="BodyText"/>
        <w:spacing w:before="2"/>
        <w:rPr>
          <w:sz w:val="19"/>
        </w:rPr>
      </w:pPr>
    </w:p>
    <w:p w14:paraId="050CFD4F" w14:textId="77777777" w:rsidR="00EC0DD3" w:rsidRDefault="00EC0DD3" w:rsidP="00EC0DD3">
      <w:pPr>
        <w:pStyle w:val="BodyText"/>
        <w:spacing w:line="295" w:lineRule="auto"/>
        <w:ind w:left="140" w:right="343" w:firstLine="393"/>
      </w:pPr>
      <w:r>
        <w:rPr>
          <w:noProof/>
        </w:rPr>
        <w:drawing>
          <wp:anchor distT="0" distB="0" distL="0" distR="0" simplePos="0" relativeHeight="251664384" behindDoc="1" locked="0" layoutInCell="1" allowOverlap="1" wp14:anchorId="14B3F74F" wp14:editId="57234D44">
            <wp:simplePos x="0" y="0"/>
            <wp:positionH relativeFrom="page">
              <wp:posOffset>464249</wp:posOffset>
            </wp:positionH>
            <wp:positionV relativeFrom="paragraph">
              <wp:posOffset>-21996</wp:posOffset>
            </wp:positionV>
            <wp:extent cx="114594" cy="11342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4" cstate="print"/>
                    <a:stretch>
                      <a:fillRect/>
                    </a:stretch>
                  </pic:blipFill>
                  <pic:spPr>
                    <a:xfrm>
                      <a:off x="0" y="0"/>
                      <a:ext cx="114594" cy="113426"/>
                    </a:xfrm>
                    <a:prstGeom prst="rect">
                      <a:avLst/>
                    </a:prstGeom>
                  </pic:spPr>
                </pic:pic>
              </a:graphicData>
            </a:graphic>
          </wp:anchor>
        </w:drawing>
      </w:r>
      <w:r>
        <w:t>I will familiarise myself with the health &amp; safety regulations in the host workplace, and always be safety aware. If I have any concerns about my health and safety at work (bearing in mind that some countries' health and safety laws are not as stringent as the UK's), I will speak to my line manager and/or contact my School.</w:t>
      </w:r>
    </w:p>
    <w:p w14:paraId="5E5E6995" w14:textId="77777777" w:rsidR="00EC0DD3" w:rsidRDefault="00EC0DD3" w:rsidP="00EC0DD3">
      <w:pPr>
        <w:pStyle w:val="BodyText"/>
        <w:spacing w:before="10"/>
        <w:rPr>
          <w:sz w:val="18"/>
        </w:rPr>
      </w:pPr>
    </w:p>
    <w:p w14:paraId="67056792" w14:textId="77777777" w:rsidR="00EC0DD3" w:rsidRDefault="00EC0DD3" w:rsidP="00EC0DD3">
      <w:pPr>
        <w:pStyle w:val="BodyText"/>
        <w:spacing w:line="295" w:lineRule="auto"/>
        <w:ind w:left="140" w:right="625" w:firstLine="331"/>
      </w:pPr>
      <w:r>
        <w:rPr>
          <w:noProof/>
        </w:rPr>
        <w:drawing>
          <wp:anchor distT="0" distB="0" distL="0" distR="0" simplePos="0" relativeHeight="251665408" behindDoc="1" locked="0" layoutInCell="1" allowOverlap="1" wp14:anchorId="0058130E" wp14:editId="4DDFC266">
            <wp:simplePos x="0" y="0"/>
            <wp:positionH relativeFrom="page">
              <wp:posOffset>464249</wp:posOffset>
            </wp:positionH>
            <wp:positionV relativeFrom="paragraph">
              <wp:posOffset>-22291</wp:posOffset>
            </wp:positionV>
            <wp:extent cx="114594" cy="113834"/>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4" cstate="print"/>
                    <a:stretch>
                      <a:fillRect/>
                    </a:stretch>
                  </pic:blipFill>
                  <pic:spPr>
                    <a:xfrm>
                      <a:off x="0" y="0"/>
                      <a:ext cx="114594" cy="113834"/>
                    </a:xfrm>
                    <a:prstGeom prst="rect">
                      <a:avLst/>
                    </a:prstGeom>
                  </pic:spPr>
                </pic:pic>
              </a:graphicData>
            </a:graphic>
          </wp:anchor>
        </w:drawing>
      </w:r>
      <w:r>
        <w:t>I confirm that I have a source of emergency funds in the UK or host country that I can readily access from the host country.</w:t>
      </w:r>
    </w:p>
    <w:p w14:paraId="55634233" w14:textId="77777777" w:rsidR="00EC0DD3" w:rsidRDefault="00EC0DD3" w:rsidP="00EC0DD3">
      <w:pPr>
        <w:pStyle w:val="BodyText"/>
        <w:spacing w:before="6"/>
        <w:rPr>
          <w:sz w:val="34"/>
        </w:rPr>
      </w:pPr>
    </w:p>
    <w:p w14:paraId="5BEF8986" w14:textId="77777777" w:rsidR="00EC0DD3" w:rsidRDefault="00EC0DD3" w:rsidP="00EC0DD3">
      <w:pPr>
        <w:ind w:left="140"/>
        <w:rPr>
          <w:rFonts w:ascii="Cambria"/>
          <w:b/>
        </w:rPr>
      </w:pPr>
      <w:r>
        <w:rPr>
          <w:rFonts w:ascii="Cambria"/>
          <w:b/>
        </w:rPr>
        <w:t>Accommodation</w:t>
      </w:r>
    </w:p>
    <w:p w14:paraId="0F7BC235" w14:textId="77777777" w:rsidR="00EC0DD3" w:rsidRDefault="00EC0DD3" w:rsidP="00EC0DD3">
      <w:pPr>
        <w:pStyle w:val="BodyText"/>
        <w:spacing w:before="7"/>
        <w:rPr>
          <w:rFonts w:ascii="Cambria"/>
          <w:b/>
          <w:sz w:val="26"/>
        </w:rPr>
      </w:pPr>
    </w:p>
    <w:p w14:paraId="19D62DA5" w14:textId="77777777" w:rsidR="00EC0DD3" w:rsidRDefault="00EC0DD3" w:rsidP="00EC0DD3">
      <w:pPr>
        <w:pStyle w:val="BodyText"/>
        <w:spacing w:line="295" w:lineRule="auto"/>
        <w:ind w:left="140" w:right="330" w:firstLine="393"/>
      </w:pPr>
      <w:r>
        <w:rPr>
          <w:noProof/>
        </w:rPr>
        <w:drawing>
          <wp:anchor distT="0" distB="0" distL="0" distR="0" simplePos="0" relativeHeight="251666432" behindDoc="1" locked="0" layoutInCell="1" allowOverlap="1" wp14:anchorId="1C319362" wp14:editId="34EFCDAD">
            <wp:simplePos x="0" y="0"/>
            <wp:positionH relativeFrom="page">
              <wp:posOffset>464249</wp:posOffset>
            </wp:positionH>
            <wp:positionV relativeFrom="paragraph">
              <wp:posOffset>-22164</wp:posOffset>
            </wp:positionV>
            <wp:extent cx="114594" cy="113834"/>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4" cstate="print"/>
                    <a:stretch>
                      <a:fillRect/>
                    </a:stretch>
                  </pic:blipFill>
                  <pic:spPr>
                    <a:xfrm>
                      <a:off x="0" y="0"/>
                      <a:ext cx="114594" cy="113834"/>
                    </a:xfrm>
                    <a:prstGeom prst="rect">
                      <a:avLst/>
                    </a:prstGeom>
                  </pic:spPr>
                </pic:pic>
              </a:graphicData>
            </a:graphic>
          </wp:anchor>
        </w:drawing>
      </w:r>
      <w:r>
        <w:t>Suitable and safe accommodation will be arranged, preferably prior to the placement starting, either by myself, or where appropriate through the placement provider.</w:t>
      </w:r>
    </w:p>
    <w:p w14:paraId="48A1C3DF" w14:textId="77777777" w:rsidR="00EC0DD3" w:rsidRPr="00990B1E" w:rsidRDefault="00EC0DD3" w:rsidP="00EC0DD3">
      <w:pPr>
        <w:pStyle w:val="BodyText"/>
        <w:spacing w:before="143"/>
        <w:ind w:left="140"/>
        <w:rPr>
          <w:rFonts w:ascii="Cambria"/>
          <w:b/>
          <w:bCs/>
        </w:rPr>
      </w:pPr>
      <w:r w:rsidRPr="00990B1E">
        <w:rPr>
          <w:rFonts w:ascii="Cambria"/>
          <w:b/>
          <w:bCs/>
        </w:rPr>
        <w:t>Health</w:t>
      </w:r>
    </w:p>
    <w:p w14:paraId="00E40CF2" w14:textId="77777777" w:rsidR="00EC0DD3" w:rsidRDefault="00EC0DD3" w:rsidP="00EC0DD3">
      <w:pPr>
        <w:pStyle w:val="BodyText"/>
        <w:spacing w:before="7"/>
        <w:rPr>
          <w:rFonts w:ascii="Cambria"/>
          <w:sz w:val="26"/>
        </w:rPr>
      </w:pPr>
    </w:p>
    <w:p w14:paraId="47D1459A" w14:textId="77777777" w:rsidR="00EC0DD3" w:rsidRDefault="00EC0DD3" w:rsidP="00EC0DD3">
      <w:pPr>
        <w:pStyle w:val="BodyText"/>
        <w:spacing w:line="278" w:lineRule="auto"/>
        <w:ind w:left="140" w:right="941" w:firstLine="393"/>
      </w:pPr>
      <w:r>
        <w:rPr>
          <w:noProof/>
        </w:rPr>
        <w:drawing>
          <wp:anchor distT="0" distB="0" distL="0" distR="0" simplePos="0" relativeHeight="251667456" behindDoc="1" locked="0" layoutInCell="1" allowOverlap="1" wp14:anchorId="6EB22CBA" wp14:editId="446AD554">
            <wp:simplePos x="0" y="0"/>
            <wp:positionH relativeFrom="page">
              <wp:posOffset>464249</wp:posOffset>
            </wp:positionH>
            <wp:positionV relativeFrom="paragraph">
              <wp:posOffset>-22799</wp:posOffset>
            </wp:positionV>
            <wp:extent cx="114594" cy="113834"/>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4" cstate="print"/>
                    <a:stretch>
                      <a:fillRect/>
                    </a:stretch>
                  </pic:blipFill>
                  <pic:spPr>
                    <a:xfrm>
                      <a:off x="0" y="0"/>
                      <a:ext cx="114594" cy="113834"/>
                    </a:xfrm>
                    <a:prstGeom prst="rect">
                      <a:avLst/>
                    </a:prstGeom>
                  </pic:spPr>
                </pic:pic>
              </a:graphicData>
            </a:graphic>
          </wp:anchor>
        </w:drawing>
      </w:r>
      <w:r>
        <w:t>I will seek information from relevant health professionals on vaccinations and understand that if I choose not to receive any recommended vaccinations, I do so at my own risk.</w:t>
      </w:r>
    </w:p>
    <w:p w14:paraId="42680CCC" w14:textId="77777777" w:rsidR="00EC0DD3" w:rsidRDefault="00EC0DD3" w:rsidP="00EC0DD3">
      <w:pPr>
        <w:pStyle w:val="BodyText"/>
        <w:rPr>
          <w:sz w:val="24"/>
        </w:rPr>
      </w:pPr>
    </w:p>
    <w:p w14:paraId="2CBFC9F9" w14:textId="77777777" w:rsidR="00EC0DD3" w:rsidRDefault="00EC0DD3" w:rsidP="00EC0DD3">
      <w:pPr>
        <w:spacing w:before="173"/>
        <w:ind w:left="140"/>
        <w:rPr>
          <w:rFonts w:ascii="Cambria"/>
          <w:b/>
        </w:rPr>
      </w:pPr>
      <w:r>
        <w:rPr>
          <w:rFonts w:ascii="Cambria"/>
          <w:b/>
        </w:rPr>
        <w:t>Insurance</w:t>
      </w:r>
    </w:p>
    <w:p w14:paraId="54B42375" w14:textId="77777777" w:rsidR="00EC0DD3" w:rsidRDefault="00EC0DD3" w:rsidP="00EC0DD3">
      <w:pPr>
        <w:pStyle w:val="BodyText"/>
        <w:spacing w:before="6"/>
        <w:rPr>
          <w:rFonts w:ascii="Cambria"/>
          <w:b/>
          <w:sz w:val="26"/>
        </w:rPr>
      </w:pPr>
    </w:p>
    <w:p w14:paraId="1DC11CB8" w14:textId="1A086F47" w:rsidR="00EC0DD3" w:rsidRDefault="00EC0DD3" w:rsidP="00EC0DD3">
      <w:pPr>
        <w:pStyle w:val="BodyText"/>
        <w:spacing w:before="1" w:line="295" w:lineRule="auto"/>
        <w:ind w:left="140" w:right="521" w:firstLine="393"/>
      </w:pPr>
      <w:r>
        <w:rPr>
          <w:noProof/>
        </w:rPr>
        <w:drawing>
          <wp:anchor distT="0" distB="0" distL="0" distR="0" simplePos="0" relativeHeight="251668480" behindDoc="1" locked="0" layoutInCell="1" allowOverlap="1" wp14:anchorId="5186D7CC" wp14:editId="05437EAD">
            <wp:simplePos x="0" y="0"/>
            <wp:positionH relativeFrom="page">
              <wp:posOffset>464249</wp:posOffset>
            </wp:positionH>
            <wp:positionV relativeFrom="paragraph">
              <wp:posOffset>-21859</wp:posOffset>
            </wp:positionV>
            <wp:extent cx="114594" cy="113834"/>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4" cstate="print"/>
                    <a:stretch>
                      <a:fillRect/>
                    </a:stretch>
                  </pic:blipFill>
                  <pic:spPr>
                    <a:xfrm>
                      <a:off x="0" y="0"/>
                      <a:ext cx="114594" cy="113834"/>
                    </a:xfrm>
                    <a:prstGeom prst="rect">
                      <a:avLst/>
                    </a:prstGeom>
                  </pic:spPr>
                </pic:pic>
              </a:graphicData>
            </a:graphic>
          </wp:anchor>
        </w:drawing>
      </w:r>
      <w:r>
        <w:t xml:space="preserve">I </w:t>
      </w:r>
      <w:r w:rsidR="00990B1E">
        <w:t>have taken out adequate insurance cover for my proposed trip</w:t>
      </w:r>
    </w:p>
    <w:p w14:paraId="65AB91B6" w14:textId="471456FA" w:rsidR="00990B1E" w:rsidRDefault="00990B1E" w:rsidP="00EC0DD3">
      <w:pPr>
        <w:pStyle w:val="BodyText"/>
        <w:spacing w:before="1" w:line="295" w:lineRule="auto"/>
        <w:ind w:left="140" w:right="521" w:firstLine="393"/>
      </w:pPr>
      <w:r>
        <w:t>Please provide details of the insurer and policy number here:</w:t>
      </w:r>
    </w:p>
    <w:p w14:paraId="730D20AE" w14:textId="77777777" w:rsidR="00EC0DD3" w:rsidRDefault="00EC0DD3" w:rsidP="00EC0DD3">
      <w:pPr>
        <w:spacing w:line="295" w:lineRule="auto"/>
      </w:pPr>
    </w:p>
    <w:p w14:paraId="2B81B615" w14:textId="77777777" w:rsidR="00990B1E" w:rsidRDefault="00990B1E" w:rsidP="00EC0DD3">
      <w:pPr>
        <w:spacing w:line="295" w:lineRule="auto"/>
      </w:pPr>
    </w:p>
    <w:p w14:paraId="147770D3" w14:textId="59ABB669" w:rsidR="00990B1E" w:rsidRDefault="00990B1E" w:rsidP="00EC0DD3">
      <w:pPr>
        <w:spacing w:line="295" w:lineRule="auto"/>
        <w:sectPr w:rsidR="00990B1E">
          <w:footerReference w:type="default" r:id="rId7"/>
          <w:pgSz w:w="11910" w:h="16840"/>
          <w:pgMar w:top="920" w:right="480" w:bottom="280" w:left="580" w:header="0" w:footer="0" w:gutter="0"/>
          <w:cols w:space="720"/>
        </w:sectPr>
      </w:pPr>
    </w:p>
    <w:p w14:paraId="4530080C" w14:textId="77777777" w:rsidR="00EC0DD3" w:rsidRDefault="00EC0DD3" w:rsidP="00EC0DD3">
      <w:pPr>
        <w:pStyle w:val="BodyText"/>
        <w:spacing w:before="81" w:line="297" w:lineRule="auto"/>
        <w:ind w:left="140" w:right="269" w:firstLine="393"/>
      </w:pPr>
      <w:r>
        <w:rPr>
          <w:noProof/>
        </w:rPr>
        <w:lastRenderedPageBreak/>
        <w:drawing>
          <wp:anchor distT="0" distB="0" distL="0" distR="0" simplePos="0" relativeHeight="251671552" behindDoc="1" locked="0" layoutInCell="1" allowOverlap="1" wp14:anchorId="66CBAEEB" wp14:editId="2F025BD1">
            <wp:simplePos x="0" y="0"/>
            <wp:positionH relativeFrom="page">
              <wp:posOffset>464249</wp:posOffset>
            </wp:positionH>
            <wp:positionV relativeFrom="paragraph">
              <wp:posOffset>30286</wp:posOffset>
            </wp:positionV>
            <wp:extent cx="114594" cy="113834"/>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4" cstate="print"/>
                    <a:stretch>
                      <a:fillRect/>
                    </a:stretch>
                  </pic:blipFill>
                  <pic:spPr>
                    <a:xfrm>
                      <a:off x="0" y="0"/>
                      <a:ext cx="114594" cy="113834"/>
                    </a:xfrm>
                    <a:prstGeom prst="rect">
                      <a:avLst/>
                    </a:prstGeom>
                  </pic:spPr>
                </pic:pic>
              </a:graphicData>
            </a:graphic>
          </wp:anchor>
        </w:drawing>
      </w:r>
      <w:r>
        <w:t>I understand that if I have a pre-existing medical condition, I must not travel against medical advice and Loughborough University will not provide insurance cover for the routine treatment of existing medical conditions, including prescriptions. I must advise a GP about my placement location or any travel associated with my placement.</w:t>
      </w:r>
    </w:p>
    <w:p w14:paraId="5EB19371" w14:textId="77777777" w:rsidR="00EC0DD3" w:rsidRDefault="00EC0DD3" w:rsidP="00EC0DD3">
      <w:pPr>
        <w:pStyle w:val="BodyText"/>
        <w:spacing w:before="209" w:line="295" w:lineRule="auto"/>
        <w:ind w:left="140" w:right="367" w:firstLine="393"/>
      </w:pPr>
      <w:r>
        <w:rPr>
          <w:noProof/>
        </w:rPr>
        <w:drawing>
          <wp:anchor distT="0" distB="0" distL="0" distR="0" simplePos="0" relativeHeight="251672576" behindDoc="1" locked="0" layoutInCell="1" allowOverlap="1" wp14:anchorId="088930BA" wp14:editId="121F1435">
            <wp:simplePos x="0" y="0"/>
            <wp:positionH relativeFrom="page">
              <wp:posOffset>464249</wp:posOffset>
            </wp:positionH>
            <wp:positionV relativeFrom="paragraph">
              <wp:posOffset>111312</wp:posOffset>
            </wp:positionV>
            <wp:extent cx="114594" cy="113834"/>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4" cstate="print"/>
                    <a:stretch>
                      <a:fillRect/>
                    </a:stretch>
                  </pic:blipFill>
                  <pic:spPr>
                    <a:xfrm>
                      <a:off x="0" y="0"/>
                      <a:ext cx="114594" cy="113834"/>
                    </a:xfrm>
                    <a:prstGeom prst="rect">
                      <a:avLst/>
                    </a:prstGeom>
                  </pic:spPr>
                </pic:pic>
              </a:graphicData>
            </a:graphic>
          </wp:anchor>
        </w:drawing>
      </w:r>
      <w:r>
        <w:t>If I have a pre-existing medical condition, I should consider purchasing my own insurance to cover this and provide a copy of the insurance to my Placement Officer.</w:t>
      </w:r>
    </w:p>
    <w:p w14:paraId="5D724325" w14:textId="77777777" w:rsidR="00EC0DD3" w:rsidRDefault="00EC0DD3" w:rsidP="00EC0DD3">
      <w:pPr>
        <w:pStyle w:val="BodyText"/>
        <w:spacing w:before="215" w:line="295" w:lineRule="auto"/>
        <w:ind w:left="140" w:right="297" w:firstLine="393"/>
      </w:pPr>
      <w:r>
        <w:rPr>
          <w:noProof/>
        </w:rPr>
        <w:drawing>
          <wp:anchor distT="0" distB="0" distL="0" distR="0" simplePos="0" relativeHeight="251673600" behindDoc="1" locked="0" layoutInCell="1" allowOverlap="1" wp14:anchorId="4D56F76A" wp14:editId="1C5E8643">
            <wp:simplePos x="0" y="0"/>
            <wp:positionH relativeFrom="page">
              <wp:posOffset>464249</wp:posOffset>
            </wp:positionH>
            <wp:positionV relativeFrom="paragraph">
              <wp:posOffset>114741</wp:posOffset>
            </wp:positionV>
            <wp:extent cx="114594" cy="113834"/>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4" cstate="print"/>
                    <a:stretch>
                      <a:fillRect/>
                    </a:stretch>
                  </pic:blipFill>
                  <pic:spPr>
                    <a:xfrm>
                      <a:off x="0" y="0"/>
                      <a:ext cx="114594" cy="113834"/>
                    </a:xfrm>
                    <a:prstGeom prst="rect">
                      <a:avLst/>
                    </a:prstGeom>
                  </pic:spPr>
                </pic:pic>
              </a:graphicData>
            </a:graphic>
          </wp:anchor>
        </w:drawing>
      </w:r>
      <w:r>
        <w:t>If I am travelling to a European Economic Area (</w:t>
      </w:r>
      <w:hyperlink r:id="rId8">
        <w:r>
          <w:rPr>
            <w:color w:val="0000FF"/>
            <w:u w:val="single" w:color="0000FF"/>
          </w:rPr>
          <w:t>https://www.gov.uk/eu-eea</w:t>
        </w:r>
      </w:hyperlink>
      <w:r>
        <w:t>) or Switzerland, I will obtain a free Student European Health Insurance Card (student EHIC) from the NHS prior to travel (</w:t>
      </w:r>
      <w:hyperlink r:id="rId9">
        <w:r>
          <w:rPr>
            <w:color w:val="0000FF"/>
            <w:u w:val="single" w:color="0000FF"/>
          </w:rPr>
          <w:t>https://www.nhs.uk/using-the-nhs/healthcare-abroad/moving-abroad/studying-abroad/</w:t>
        </w:r>
      </w:hyperlink>
      <w:r>
        <w:t>).</w:t>
      </w:r>
    </w:p>
    <w:p w14:paraId="575ACF2A" w14:textId="77777777" w:rsidR="00EC0DD3" w:rsidRDefault="00EC0DD3" w:rsidP="00EC0DD3">
      <w:pPr>
        <w:pStyle w:val="BodyText"/>
        <w:spacing w:before="11"/>
        <w:rPr>
          <w:sz w:val="18"/>
        </w:rPr>
      </w:pPr>
    </w:p>
    <w:p w14:paraId="58C35D2F" w14:textId="77777777" w:rsidR="00EC0DD3" w:rsidRDefault="00EC0DD3" w:rsidP="00EC0DD3">
      <w:pPr>
        <w:spacing w:before="144"/>
        <w:ind w:left="140"/>
        <w:rPr>
          <w:rFonts w:ascii="Cambria"/>
          <w:b/>
        </w:rPr>
      </w:pPr>
      <w:r>
        <w:rPr>
          <w:rFonts w:ascii="Cambria"/>
          <w:b/>
        </w:rPr>
        <w:t>Travel</w:t>
      </w:r>
    </w:p>
    <w:p w14:paraId="59DAB5EE" w14:textId="77777777" w:rsidR="00EC0DD3" w:rsidRDefault="00EC0DD3" w:rsidP="00EC0DD3">
      <w:pPr>
        <w:pStyle w:val="BodyText"/>
        <w:spacing w:before="6"/>
        <w:rPr>
          <w:rFonts w:ascii="Cambria"/>
          <w:b/>
          <w:sz w:val="26"/>
        </w:rPr>
      </w:pPr>
    </w:p>
    <w:p w14:paraId="36824DD8" w14:textId="77777777" w:rsidR="00EC0DD3" w:rsidRDefault="00EC0DD3" w:rsidP="00EC0DD3">
      <w:pPr>
        <w:pStyle w:val="BodyText"/>
        <w:spacing w:before="1"/>
        <w:ind w:left="471"/>
      </w:pPr>
      <w:r>
        <w:rPr>
          <w:noProof/>
        </w:rPr>
        <w:drawing>
          <wp:anchor distT="0" distB="0" distL="0" distR="0" simplePos="0" relativeHeight="251684864" behindDoc="0" locked="0" layoutInCell="1" allowOverlap="1" wp14:anchorId="738A65BD" wp14:editId="1F6DE991">
            <wp:simplePos x="0" y="0"/>
            <wp:positionH relativeFrom="page">
              <wp:posOffset>464249</wp:posOffset>
            </wp:positionH>
            <wp:positionV relativeFrom="paragraph">
              <wp:posOffset>-21529</wp:posOffset>
            </wp:positionV>
            <wp:extent cx="114594" cy="113834"/>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4" cstate="print"/>
                    <a:stretch>
                      <a:fillRect/>
                    </a:stretch>
                  </pic:blipFill>
                  <pic:spPr>
                    <a:xfrm>
                      <a:off x="0" y="0"/>
                      <a:ext cx="114594" cy="113834"/>
                    </a:xfrm>
                    <a:prstGeom prst="rect">
                      <a:avLst/>
                    </a:prstGeom>
                  </pic:spPr>
                </pic:pic>
              </a:graphicData>
            </a:graphic>
          </wp:anchor>
        </w:drawing>
      </w:r>
      <w:r>
        <w:t>I confirm that I have got a passport that will be valid for the duration of the placement.</w:t>
      </w:r>
    </w:p>
    <w:p w14:paraId="3FF11DE7" w14:textId="77777777" w:rsidR="00EC0DD3" w:rsidRDefault="00EC0DD3" w:rsidP="00EC0DD3">
      <w:pPr>
        <w:pStyle w:val="BodyText"/>
        <w:spacing w:before="10"/>
        <w:rPr>
          <w:sz w:val="23"/>
        </w:rPr>
      </w:pPr>
    </w:p>
    <w:p w14:paraId="2014F6DE" w14:textId="77777777" w:rsidR="00EC0DD3" w:rsidRDefault="00EC0DD3" w:rsidP="00EC0DD3">
      <w:pPr>
        <w:pStyle w:val="BodyText"/>
        <w:spacing w:line="278" w:lineRule="auto"/>
        <w:ind w:left="140" w:right="441" w:firstLine="331"/>
      </w:pPr>
      <w:r>
        <w:rPr>
          <w:noProof/>
        </w:rPr>
        <w:drawing>
          <wp:anchor distT="0" distB="0" distL="0" distR="0" simplePos="0" relativeHeight="251678720" behindDoc="1" locked="0" layoutInCell="1" allowOverlap="1" wp14:anchorId="56A61459" wp14:editId="3C678EC5">
            <wp:simplePos x="0" y="0"/>
            <wp:positionH relativeFrom="page">
              <wp:posOffset>464249</wp:posOffset>
            </wp:positionH>
            <wp:positionV relativeFrom="paragraph">
              <wp:posOffset>-22164</wp:posOffset>
            </wp:positionV>
            <wp:extent cx="114594" cy="113834"/>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4" cstate="print"/>
                    <a:stretch>
                      <a:fillRect/>
                    </a:stretch>
                  </pic:blipFill>
                  <pic:spPr>
                    <a:xfrm>
                      <a:off x="0" y="0"/>
                      <a:ext cx="114594" cy="113834"/>
                    </a:xfrm>
                    <a:prstGeom prst="rect">
                      <a:avLst/>
                    </a:prstGeom>
                  </pic:spPr>
                </pic:pic>
              </a:graphicData>
            </a:graphic>
          </wp:anchor>
        </w:drawing>
      </w:r>
      <w:r>
        <w:t>I have arranged the necessary visas and/or work permits? (additional support can be accessed via LU Student Advice studentadvice@lboro.ac.uk)</w:t>
      </w:r>
    </w:p>
    <w:p w14:paraId="5F4F7538" w14:textId="77777777" w:rsidR="00EC0DD3" w:rsidRDefault="00EC0DD3" w:rsidP="00EC0DD3">
      <w:pPr>
        <w:pStyle w:val="BodyText"/>
        <w:spacing w:before="5"/>
        <w:rPr>
          <w:sz w:val="23"/>
        </w:rPr>
      </w:pPr>
    </w:p>
    <w:p w14:paraId="0650C5A1" w14:textId="77777777" w:rsidR="00EC0DD3" w:rsidRDefault="00EC0DD3" w:rsidP="00EC0DD3">
      <w:pPr>
        <w:pStyle w:val="BodyText"/>
        <w:spacing w:before="1" w:line="295" w:lineRule="auto"/>
        <w:ind w:left="140" w:right="243" w:firstLine="393"/>
      </w:pPr>
      <w:r>
        <w:rPr>
          <w:noProof/>
        </w:rPr>
        <w:drawing>
          <wp:anchor distT="0" distB="0" distL="0" distR="0" simplePos="0" relativeHeight="251679744" behindDoc="1" locked="0" layoutInCell="1" allowOverlap="1" wp14:anchorId="6BDCFFBE" wp14:editId="184C169C">
            <wp:simplePos x="0" y="0"/>
            <wp:positionH relativeFrom="page">
              <wp:posOffset>464249</wp:posOffset>
            </wp:positionH>
            <wp:positionV relativeFrom="paragraph">
              <wp:posOffset>-21402</wp:posOffset>
            </wp:positionV>
            <wp:extent cx="114594" cy="113834"/>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4" cstate="print"/>
                    <a:stretch>
                      <a:fillRect/>
                    </a:stretch>
                  </pic:blipFill>
                  <pic:spPr>
                    <a:xfrm>
                      <a:off x="0" y="0"/>
                      <a:ext cx="114594" cy="113834"/>
                    </a:xfrm>
                    <a:prstGeom prst="rect">
                      <a:avLst/>
                    </a:prstGeom>
                  </pic:spPr>
                </pic:pic>
              </a:graphicData>
            </a:graphic>
          </wp:anchor>
        </w:drawing>
      </w:r>
      <w:r>
        <w:t>I will apply good common sense when choosing how to travel to/from and within my placement host country. I will think about the mode of transport, how safe it is and how reputable the carrier is. For further information on the safety ratings of most airlines, please see</w:t>
      </w:r>
      <w:r>
        <w:rPr>
          <w:color w:val="0000FF"/>
        </w:rPr>
        <w:t xml:space="preserve"> </w:t>
      </w:r>
      <w:hyperlink r:id="rId10">
        <w:r>
          <w:rPr>
            <w:color w:val="0000FF"/>
            <w:u w:val="single" w:color="0000FF"/>
          </w:rPr>
          <w:t>http://www.airlineratings.com/airlines-</w:t>
        </w:r>
      </w:hyperlink>
      <w:hyperlink r:id="rId11">
        <w:r>
          <w:rPr>
            <w:color w:val="0000FF"/>
            <w:u w:val="single" w:color="0000FF"/>
          </w:rPr>
          <w:t xml:space="preserve"> ratings.php</w:t>
        </w:r>
      </w:hyperlink>
      <w:r>
        <w:t>.</w:t>
      </w:r>
    </w:p>
    <w:p w14:paraId="63BA749F" w14:textId="77777777" w:rsidR="00EC0DD3" w:rsidRDefault="00EC0DD3" w:rsidP="00EC0DD3">
      <w:pPr>
        <w:pStyle w:val="BodyText"/>
        <w:spacing w:before="10"/>
        <w:rPr>
          <w:sz w:val="18"/>
        </w:rPr>
      </w:pPr>
    </w:p>
    <w:p w14:paraId="0318EE61" w14:textId="77777777" w:rsidR="00EC0DD3" w:rsidRDefault="00EC0DD3" w:rsidP="00EC0DD3">
      <w:pPr>
        <w:pStyle w:val="BodyText"/>
        <w:spacing w:line="295" w:lineRule="auto"/>
        <w:ind w:left="140" w:right="820" w:firstLine="393"/>
      </w:pPr>
      <w:r>
        <w:rPr>
          <w:noProof/>
        </w:rPr>
        <w:drawing>
          <wp:anchor distT="0" distB="0" distL="0" distR="0" simplePos="0" relativeHeight="251680768" behindDoc="1" locked="0" layoutInCell="1" allowOverlap="1" wp14:anchorId="3A0C1871" wp14:editId="7D12829C">
            <wp:simplePos x="0" y="0"/>
            <wp:positionH relativeFrom="page">
              <wp:posOffset>464249</wp:posOffset>
            </wp:positionH>
            <wp:positionV relativeFrom="paragraph">
              <wp:posOffset>-22799</wp:posOffset>
            </wp:positionV>
            <wp:extent cx="114594" cy="113834"/>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4" cstate="print"/>
                    <a:stretch>
                      <a:fillRect/>
                    </a:stretch>
                  </pic:blipFill>
                  <pic:spPr>
                    <a:xfrm>
                      <a:off x="0" y="0"/>
                      <a:ext cx="114594" cy="113834"/>
                    </a:xfrm>
                    <a:prstGeom prst="rect">
                      <a:avLst/>
                    </a:prstGeom>
                  </pic:spPr>
                </pic:pic>
              </a:graphicData>
            </a:graphic>
          </wp:anchor>
        </w:drawing>
      </w:r>
      <w:r>
        <w:t>If I will be driving in the host country, I will check and ensure I have the correct driving licence and insurance in place for driving in that country.</w:t>
      </w:r>
    </w:p>
    <w:p w14:paraId="6E7DA0F4" w14:textId="77777777" w:rsidR="00EC0DD3" w:rsidRDefault="00EC0DD3" w:rsidP="00EC0DD3">
      <w:pPr>
        <w:pStyle w:val="BodyText"/>
        <w:spacing w:before="215"/>
        <w:ind w:left="533"/>
      </w:pPr>
      <w:r>
        <w:rPr>
          <w:noProof/>
        </w:rPr>
        <w:drawing>
          <wp:anchor distT="0" distB="0" distL="0" distR="0" simplePos="0" relativeHeight="251685888" behindDoc="0" locked="0" layoutInCell="1" allowOverlap="1" wp14:anchorId="4A299986" wp14:editId="38F39773">
            <wp:simplePos x="0" y="0"/>
            <wp:positionH relativeFrom="page">
              <wp:posOffset>464249</wp:posOffset>
            </wp:positionH>
            <wp:positionV relativeFrom="paragraph">
              <wp:posOffset>113979</wp:posOffset>
            </wp:positionV>
            <wp:extent cx="114594" cy="113834"/>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4" cstate="print"/>
                    <a:stretch>
                      <a:fillRect/>
                    </a:stretch>
                  </pic:blipFill>
                  <pic:spPr>
                    <a:xfrm>
                      <a:off x="0" y="0"/>
                      <a:ext cx="114594" cy="113834"/>
                    </a:xfrm>
                    <a:prstGeom prst="rect">
                      <a:avLst/>
                    </a:prstGeom>
                  </pic:spPr>
                </pic:pic>
              </a:graphicData>
            </a:graphic>
          </wp:anchor>
        </w:drawing>
      </w:r>
      <w:r>
        <w:t>I have arranged for or received all recommended immunisations?</w:t>
      </w:r>
    </w:p>
    <w:p w14:paraId="6494A6CE" w14:textId="77777777" w:rsidR="00EC0DD3" w:rsidRDefault="00EC0DD3" w:rsidP="00EC0DD3">
      <w:pPr>
        <w:pStyle w:val="BodyText"/>
        <w:spacing w:before="11"/>
        <w:rPr>
          <w:sz w:val="23"/>
        </w:rPr>
      </w:pPr>
    </w:p>
    <w:p w14:paraId="35D00879" w14:textId="77777777" w:rsidR="00EC0DD3" w:rsidRDefault="00EC0DD3" w:rsidP="00EC0DD3">
      <w:pPr>
        <w:pStyle w:val="BodyText"/>
        <w:spacing w:line="295" w:lineRule="auto"/>
        <w:ind w:left="140" w:right="366" w:firstLine="393"/>
      </w:pPr>
      <w:r>
        <w:rPr>
          <w:noProof/>
        </w:rPr>
        <w:drawing>
          <wp:anchor distT="0" distB="0" distL="0" distR="0" simplePos="0" relativeHeight="251681792" behindDoc="1" locked="0" layoutInCell="1" allowOverlap="1" wp14:anchorId="7405F496" wp14:editId="23850838">
            <wp:simplePos x="0" y="0"/>
            <wp:positionH relativeFrom="page">
              <wp:posOffset>464249</wp:posOffset>
            </wp:positionH>
            <wp:positionV relativeFrom="paragraph">
              <wp:posOffset>-22545</wp:posOffset>
            </wp:positionV>
            <wp:extent cx="114594" cy="113834"/>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4" cstate="print"/>
                    <a:stretch>
                      <a:fillRect/>
                    </a:stretch>
                  </pic:blipFill>
                  <pic:spPr>
                    <a:xfrm>
                      <a:off x="0" y="0"/>
                      <a:ext cx="114594" cy="113834"/>
                    </a:xfrm>
                    <a:prstGeom prst="rect">
                      <a:avLst/>
                    </a:prstGeom>
                  </pic:spPr>
                </pic:pic>
              </a:graphicData>
            </a:graphic>
          </wp:anchor>
        </w:drawing>
      </w:r>
      <w:r>
        <w:t>I have taken appropriate advice regarding malaria and other endemic diseases as appropriate and are taking any necessary medication.</w:t>
      </w:r>
    </w:p>
    <w:p w14:paraId="08E1E96B" w14:textId="2113F6AF" w:rsidR="00EC0DD3" w:rsidRDefault="00EC0DD3" w:rsidP="00EC0DD3">
      <w:pPr>
        <w:pStyle w:val="BodyText"/>
        <w:spacing w:before="215"/>
        <w:ind w:left="140" w:right="465" w:firstLine="393"/>
      </w:pPr>
      <w:r>
        <w:rPr>
          <w:noProof/>
        </w:rPr>
        <w:drawing>
          <wp:anchor distT="0" distB="0" distL="0" distR="0" simplePos="0" relativeHeight="251682816" behindDoc="1" locked="0" layoutInCell="1" allowOverlap="1" wp14:anchorId="41990B35" wp14:editId="15EB602F">
            <wp:simplePos x="0" y="0"/>
            <wp:positionH relativeFrom="page">
              <wp:posOffset>464249</wp:posOffset>
            </wp:positionH>
            <wp:positionV relativeFrom="paragraph">
              <wp:posOffset>114198</wp:posOffset>
            </wp:positionV>
            <wp:extent cx="114594" cy="113426"/>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4" cstate="print"/>
                    <a:stretch>
                      <a:fillRect/>
                    </a:stretch>
                  </pic:blipFill>
                  <pic:spPr>
                    <a:xfrm>
                      <a:off x="0" y="0"/>
                      <a:ext cx="114594" cy="113426"/>
                    </a:xfrm>
                    <a:prstGeom prst="rect">
                      <a:avLst/>
                    </a:prstGeom>
                  </pic:spPr>
                </pic:pic>
              </a:graphicData>
            </a:graphic>
          </wp:anchor>
        </w:drawing>
      </w:r>
      <w:r>
        <w:t>I am aware of the cultural differences in the country to which I will be travelling and will you dress and behave accordingly.</w:t>
      </w:r>
    </w:p>
    <w:p w14:paraId="5DC47115" w14:textId="77777777" w:rsidR="00EC0DD3" w:rsidRDefault="00EC0DD3" w:rsidP="00EC0DD3">
      <w:pPr>
        <w:sectPr w:rsidR="00EC0DD3">
          <w:footerReference w:type="default" r:id="rId12"/>
          <w:pgSz w:w="11910" w:h="16840"/>
          <w:pgMar w:top="940" w:right="480" w:bottom="280" w:left="580" w:header="0" w:footer="0" w:gutter="0"/>
          <w:cols w:space="720"/>
        </w:sectPr>
      </w:pPr>
    </w:p>
    <w:p w14:paraId="543309D8" w14:textId="77777777" w:rsidR="00EC0DD3" w:rsidRDefault="00EC0DD3" w:rsidP="00EC0DD3">
      <w:pPr>
        <w:pStyle w:val="BodyText"/>
        <w:rPr>
          <w:sz w:val="20"/>
        </w:rPr>
      </w:pPr>
    </w:p>
    <w:p w14:paraId="450D8DCB" w14:textId="77777777" w:rsidR="00EC0DD3" w:rsidRDefault="00EC0DD3" w:rsidP="00EC0DD3">
      <w:pPr>
        <w:pStyle w:val="BodyText"/>
        <w:spacing w:before="6"/>
        <w:rPr>
          <w:sz w:val="27"/>
        </w:rPr>
      </w:pPr>
    </w:p>
    <w:p w14:paraId="340574EC" w14:textId="77777777" w:rsidR="00EC0DD3" w:rsidRDefault="00EC0DD3" w:rsidP="00EC0DD3">
      <w:pPr>
        <w:spacing w:before="101"/>
        <w:ind w:left="140"/>
        <w:rPr>
          <w:rFonts w:ascii="Cambria"/>
          <w:b/>
        </w:rPr>
      </w:pPr>
      <w:r>
        <w:rPr>
          <w:rFonts w:ascii="Cambria"/>
          <w:b/>
        </w:rPr>
        <w:t>Finally</w:t>
      </w:r>
    </w:p>
    <w:p w14:paraId="506342D9" w14:textId="77777777" w:rsidR="00EC0DD3" w:rsidRDefault="00EC0DD3" w:rsidP="00EC0DD3">
      <w:pPr>
        <w:pStyle w:val="BodyText"/>
        <w:rPr>
          <w:rFonts w:ascii="Cambria"/>
          <w:b/>
          <w:sz w:val="20"/>
        </w:rPr>
      </w:pPr>
    </w:p>
    <w:p w14:paraId="0B0852C1" w14:textId="77777777" w:rsidR="00EC0DD3" w:rsidRDefault="00EC0DD3" w:rsidP="00EC0DD3">
      <w:pPr>
        <w:pStyle w:val="BodyText"/>
        <w:spacing w:line="276" w:lineRule="auto"/>
        <w:ind w:left="140" w:right="246"/>
      </w:pPr>
      <w:r>
        <w:t>Most students who do an overseas placement really enjoy and benefit from the experience. In addition, students and graduates with a global outlook are highly sought-after by employers. While you are on placement however, please think about what you are doing at all times and respect local laws and customs. Walk away at the first sign of any trouble, trust your instincts and do not take risks that you would not even consider at home.</w:t>
      </w:r>
    </w:p>
    <w:p w14:paraId="7CC7B992" w14:textId="05E05CB2" w:rsidR="00462E0C" w:rsidRDefault="00462E0C"/>
    <w:p w14:paraId="7763570D" w14:textId="77777777" w:rsidR="00EC0DD3" w:rsidRDefault="00EC0DD3" w:rsidP="00EC0DD3">
      <w:pPr>
        <w:pStyle w:val="Heading1"/>
      </w:pPr>
      <w:r>
        <w:rPr>
          <w:color w:val="365F91"/>
        </w:rPr>
        <w:t>Appendix H - Student Placement Induction Checklist</w:t>
      </w:r>
    </w:p>
    <w:p w14:paraId="390F986A" w14:textId="77777777" w:rsidR="00EC0DD3" w:rsidRDefault="00EC0DD3" w:rsidP="00EC0DD3">
      <w:pPr>
        <w:pStyle w:val="BodyText"/>
        <w:spacing w:before="11"/>
        <w:rPr>
          <w:rFonts w:ascii="Calibri"/>
          <w:b/>
          <w:sz w:val="27"/>
        </w:rPr>
      </w:pPr>
    </w:p>
    <w:p w14:paraId="2656FCBE" w14:textId="77777777" w:rsidR="00EC0DD3" w:rsidRDefault="00EC0DD3" w:rsidP="00EC0DD3">
      <w:pPr>
        <w:pStyle w:val="BodyText"/>
        <w:ind w:left="140" w:right="804"/>
      </w:pPr>
      <w:r>
        <w:t>The following items should be included in your induction to the organisation, preferably on your first day.</w:t>
      </w:r>
    </w:p>
    <w:p w14:paraId="722ABD84" w14:textId="77777777" w:rsidR="00EC0DD3" w:rsidRDefault="00EC0DD3" w:rsidP="00EC0DD3">
      <w:pPr>
        <w:pStyle w:val="BodyText"/>
        <w:spacing w:before="7"/>
        <w:rPr>
          <w:sz w:val="27"/>
        </w:rPr>
      </w:pPr>
    </w:p>
    <w:p w14:paraId="6CB56F81" w14:textId="77777777" w:rsidR="00EC0DD3" w:rsidRDefault="00EC0DD3" w:rsidP="00EC0DD3">
      <w:pPr>
        <w:pStyle w:val="BodyText"/>
        <w:ind w:left="140" w:right="703"/>
      </w:pPr>
      <w:r>
        <w:t>Please check off the items below when they occur and inform your placement organiser of any items not covered within one week of the start of your placement. This list is not exhaustive and other topics may be covered and, which you may wish to note:</w:t>
      </w:r>
    </w:p>
    <w:p w14:paraId="0783A021" w14:textId="77777777" w:rsidR="00EC0DD3" w:rsidRDefault="00EC0DD3" w:rsidP="00EC0DD3">
      <w:pPr>
        <w:pStyle w:val="BodyText"/>
        <w:spacing w:before="8"/>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9"/>
        <w:gridCol w:w="2340"/>
      </w:tblGrid>
      <w:tr w:rsidR="00EC0DD3" w14:paraId="39BD0055" w14:textId="77777777" w:rsidTr="00364873">
        <w:trPr>
          <w:trHeight w:val="506"/>
        </w:trPr>
        <w:tc>
          <w:tcPr>
            <w:tcW w:w="7849" w:type="dxa"/>
          </w:tcPr>
          <w:p w14:paraId="5FA2B3A1" w14:textId="77777777" w:rsidR="00EC0DD3" w:rsidRDefault="00EC0DD3" w:rsidP="00364873">
            <w:pPr>
              <w:pStyle w:val="TableParagraph"/>
              <w:rPr>
                <w:b/>
              </w:rPr>
            </w:pPr>
            <w:r>
              <w:rPr>
                <w:b/>
              </w:rPr>
              <w:t>Health and Safety</w:t>
            </w:r>
          </w:p>
        </w:tc>
        <w:tc>
          <w:tcPr>
            <w:tcW w:w="2340" w:type="dxa"/>
          </w:tcPr>
          <w:p w14:paraId="7FD216AE" w14:textId="77777777" w:rsidR="00EC0DD3" w:rsidRDefault="00EC0DD3" w:rsidP="00364873">
            <w:pPr>
              <w:pStyle w:val="TableParagraph"/>
              <w:ind w:left="108"/>
              <w:rPr>
                <w:b/>
              </w:rPr>
            </w:pPr>
            <w:r>
              <w:rPr>
                <w:b/>
              </w:rPr>
              <w:t>Date</w:t>
            </w:r>
          </w:p>
        </w:tc>
      </w:tr>
      <w:tr w:rsidR="00EC0DD3" w14:paraId="7D265E54" w14:textId="77777777" w:rsidTr="00364873">
        <w:trPr>
          <w:trHeight w:val="505"/>
        </w:trPr>
        <w:tc>
          <w:tcPr>
            <w:tcW w:w="7849" w:type="dxa"/>
          </w:tcPr>
          <w:p w14:paraId="22C27EBE" w14:textId="77777777" w:rsidR="00EC0DD3" w:rsidRDefault="00EC0DD3" w:rsidP="00364873">
            <w:pPr>
              <w:pStyle w:val="TableParagraph"/>
            </w:pPr>
            <w:r>
              <w:t>Emergency procedures</w:t>
            </w:r>
          </w:p>
        </w:tc>
        <w:tc>
          <w:tcPr>
            <w:tcW w:w="2340" w:type="dxa"/>
          </w:tcPr>
          <w:p w14:paraId="1A850BE7" w14:textId="77777777" w:rsidR="00EC0DD3" w:rsidRDefault="00EC0DD3" w:rsidP="00364873">
            <w:pPr>
              <w:pStyle w:val="TableParagraph"/>
              <w:ind w:left="0"/>
              <w:rPr>
                <w:rFonts w:ascii="Times New Roman"/>
              </w:rPr>
            </w:pPr>
          </w:p>
        </w:tc>
      </w:tr>
      <w:tr w:rsidR="00EC0DD3" w14:paraId="1B6CFB4A" w14:textId="77777777" w:rsidTr="00364873">
        <w:trPr>
          <w:trHeight w:val="506"/>
        </w:trPr>
        <w:tc>
          <w:tcPr>
            <w:tcW w:w="7849" w:type="dxa"/>
          </w:tcPr>
          <w:p w14:paraId="43FDAC4F" w14:textId="77777777" w:rsidR="00EC0DD3" w:rsidRDefault="00EC0DD3" w:rsidP="00364873">
            <w:pPr>
              <w:pStyle w:val="TableParagraph"/>
            </w:pPr>
            <w:r>
              <w:t>Safety policy received or location known</w:t>
            </w:r>
          </w:p>
        </w:tc>
        <w:tc>
          <w:tcPr>
            <w:tcW w:w="2340" w:type="dxa"/>
          </w:tcPr>
          <w:p w14:paraId="75C82CD6" w14:textId="77777777" w:rsidR="00EC0DD3" w:rsidRDefault="00EC0DD3" w:rsidP="00364873">
            <w:pPr>
              <w:pStyle w:val="TableParagraph"/>
              <w:ind w:left="0"/>
              <w:rPr>
                <w:rFonts w:ascii="Times New Roman"/>
              </w:rPr>
            </w:pPr>
          </w:p>
        </w:tc>
      </w:tr>
      <w:tr w:rsidR="00EC0DD3" w14:paraId="0FFC629F" w14:textId="77777777" w:rsidTr="00364873">
        <w:trPr>
          <w:trHeight w:val="505"/>
        </w:trPr>
        <w:tc>
          <w:tcPr>
            <w:tcW w:w="7849" w:type="dxa"/>
          </w:tcPr>
          <w:p w14:paraId="3EF10EF0" w14:textId="77777777" w:rsidR="00EC0DD3" w:rsidRDefault="00EC0DD3" w:rsidP="00364873">
            <w:pPr>
              <w:pStyle w:val="TableParagraph"/>
            </w:pPr>
            <w:r>
              <w:t>Location of first aid box</w:t>
            </w:r>
          </w:p>
        </w:tc>
        <w:tc>
          <w:tcPr>
            <w:tcW w:w="2340" w:type="dxa"/>
          </w:tcPr>
          <w:p w14:paraId="40D6EAD9" w14:textId="77777777" w:rsidR="00EC0DD3" w:rsidRDefault="00EC0DD3" w:rsidP="00364873">
            <w:pPr>
              <w:pStyle w:val="TableParagraph"/>
              <w:ind w:left="0"/>
              <w:rPr>
                <w:rFonts w:ascii="Times New Roman"/>
              </w:rPr>
            </w:pPr>
          </w:p>
        </w:tc>
      </w:tr>
      <w:tr w:rsidR="00EC0DD3" w14:paraId="6525A43B" w14:textId="77777777" w:rsidTr="00364873">
        <w:trPr>
          <w:trHeight w:val="506"/>
        </w:trPr>
        <w:tc>
          <w:tcPr>
            <w:tcW w:w="7849" w:type="dxa"/>
          </w:tcPr>
          <w:p w14:paraId="606034CB" w14:textId="77777777" w:rsidR="00EC0DD3" w:rsidRDefault="00EC0DD3" w:rsidP="00364873">
            <w:pPr>
              <w:pStyle w:val="TableParagraph"/>
            </w:pPr>
            <w:r>
              <w:t>First aid arrangements (including names of first aiders)</w:t>
            </w:r>
          </w:p>
        </w:tc>
        <w:tc>
          <w:tcPr>
            <w:tcW w:w="2340" w:type="dxa"/>
          </w:tcPr>
          <w:p w14:paraId="65D63113" w14:textId="77777777" w:rsidR="00EC0DD3" w:rsidRDefault="00EC0DD3" w:rsidP="00364873">
            <w:pPr>
              <w:pStyle w:val="TableParagraph"/>
              <w:ind w:left="0"/>
              <w:rPr>
                <w:rFonts w:ascii="Times New Roman"/>
              </w:rPr>
            </w:pPr>
          </w:p>
        </w:tc>
      </w:tr>
      <w:tr w:rsidR="00EC0DD3" w14:paraId="137BBD10" w14:textId="77777777" w:rsidTr="00364873">
        <w:trPr>
          <w:trHeight w:val="505"/>
        </w:trPr>
        <w:tc>
          <w:tcPr>
            <w:tcW w:w="7849" w:type="dxa"/>
          </w:tcPr>
          <w:p w14:paraId="701A4EB6" w14:textId="77777777" w:rsidR="00EC0DD3" w:rsidRDefault="00EC0DD3" w:rsidP="00364873">
            <w:pPr>
              <w:pStyle w:val="TableParagraph"/>
            </w:pPr>
            <w:r>
              <w:t>Fire procedures and location of assembly point</w:t>
            </w:r>
          </w:p>
        </w:tc>
        <w:tc>
          <w:tcPr>
            <w:tcW w:w="2340" w:type="dxa"/>
          </w:tcPr>
          <w:p w14:paraId="3C4A8FCF" w14:textId="77777777" w:rsidR="00EC0DD3" w:rsidRDefault="00EC0DD3" w:rsidP="00364873">
            <w:pPr>
              <w:pStyle w:val="TableParagraph"/>
              <w:ind w:left="0"/>
              <w:rPr>
                <w:rFonts w:ascii="Times New Roman"/>
              </w:rPr>
            </w:pPr>
          </w:p>
        </w:tc>
      </w:tr>
      <w:tr w:rsidR="00EC0DD3" w14:paraId="6E766D05" w14:textId="77777777" w:rsidTr="00364873">
        <w:trPr>
          <w:trHeight w:val="506"/>
        </w:trPr>
        <w:tc>
          <w:tcPr>
            <w:tcW w:w="7849" w:type="dxa"/>
          </w:tcPr>
          <w:p w14:paraId="0D10BF85" w14:textId="77777777" w:rsidR="00EC0DD3" w:rsidRDefault="00EC0DD3" w:rsidP="00364873">
            <w:pPr>
              <w:pStyle w:val="TableParagraph"/>
            </w:pPr>
            <w:r>
              <w:t>Accident reporting procedures covered and location of accident book</w:t>
            </w:r>
          </w:p>
        </w:tc>
        <w:tc>
          <w:tcPr>
            <w:tcW w:w="2340" w:type="dxa"/>
          </w:tcPr>
          <w:p w14:paraId="56900757" w14:textId="77777777" w:rsidR="00EC0DD3" w:rsidRDefault="00EC0DD3" w:rsidP="00364873">
            <w:pPr>
              <w:pStyle w:val="TableParagraph"/>
              <w:ind w:left="0"/>
              <w:rPr>
                <w:rFonts w:ascii="Times New Roman"/>
              </w:rPr>
            </w:pPr>
          </w:p>
        </w:tc>
      </w:tr>
      <w:tr w:rsidR="00EC0DD3" w14:paraId="26155FD9" w14:textId="77777777" w:rsidTr="00364873">
        <w:trPr>
          <w:trHeight w:val="506"/>
        </w:trPr>
        <w:tc>
          <w:tcPr>
            <w:tcW w:w="7849" w:type="dxa"/>
          </w:tcPr>
          <w:p w14:paraId="50413F8B" w14:textId="77777777" w:rsidR="00EC0DD3" w:rsidRDefault="00EC0DD3" w:rsidP="00364873">
            <w:pPr>
              <w:pStyle w:val="TableParagraph"/>
            </w:pPr>
            <w:r>
              <w:t>COSHH regulations/procedures (if applicable)</w:t>
            </w:r>
          </w:p>
        </w:tc>
        <w:tc>
          <w:tcPr>
            <w:tcW w:w="2340" w:type="dxa"/>
          </w:tcPr>
          <w:p w14:paraId="722F9288" w14:textId="77777777" w:rsidR="00EC0DD3" w:rsidRDefault="00EC0DD3" w:rsidP="00364873">
            <w:pPr>
              <w:pStyle w:val="TableParagraph"/>
              <w:ind w:left="0"/>
              <w:rPr>
                <w:rFonts w:ascii="Times New Roman"/>
              </w:rPr>
            </w:pPr>
          </w:p>
        </w:tc>
      </w:tr>
      <w:tr w:rsidR="00EC0DD3" w14:paraId="28FDD999" w14:textId="77777777" w:rsidTr="00364873">
        <w:trPr>
          <w:trHeight w:val="506"/>
        </w:trPr>
        <w:tc>
          <w:tcPr>
            <w:tcW w:w="7849" w:type="dxa"/>
          </w:tcPr>
          <w:p w14:paraId="1D0AC5CD" w14:textId="77777777" w:rsidR="00EC0DD3" w:rsidRDefault="00EC0DD3" w:rsidP="00364873">
            <w:pPr>
              <w:pStyle w:val="TableParagraph"/>
            </w:pPr>
            <w:r>
              <w:t>Manual handling procedures (if applicable)</w:t>
            </w:r>
          </w:p>
        </w:tc>
        <w:tc>
          <w:tcPr>
            <w:tcW w:w="2340" w:type="dxa"/>
          </w:tcPr>
          <w:p w14:paraId="41530544" w14:textId="77777777" w:rsidR="00EC0DD3" w:rsidRDefault="00EC0DD3" w:rsidP="00364873">
            <w:pPr>
              <w:pStyle w:val="TableParagraph"/>
              <w:ind w:left="0"/>
              <w:rPr>
                <w:rFonts w:ascii="Times New Roman"/>
              </w:rPr>
            </w:pPr>
          </w:p>
        </w:tc>
      </w:tr>
      <w:tr w:rsidR="00EC0DD3" w14:paraId="1877F80C" w14:textId="77777777" w:rsidTr="00364873">
        <w:trPr>
          <w:trHeight w:val="505"/>
        </w:trPr>
        <w:tc>
          <w:tcPr>
            <w:tcW w:w="7849" w:type="dxa"/>
          </w:tcPr>
          <w:p w14:paraId="2D917888" w14:textId="77777777" w:rsidR="00EC0DD3" w:rsidRDefault="00EC0DD3" w:rsidP="00364873">
            <w:pPr>
              <w:pStyle w:val="TableParagraph"/>
            </w:pPr>
            <w:r>
              <w:t>Protective clothing arrangements (if applicable)</w:t>
            </w:r>
          </w:p>
        </w:tc>
        <w:tc>
          <w:tcPr>
            <w:tcW w:w="2340" w:type="dxa"/>
          </w:tcPr>
          <w:p w14:paraId="40C9CADB" w14:textId="77777777" w:rsidR="00EC0DD3" w:rsidRDefault="00EC0DD3" w:rsidP="00364873">
            <w:pPr>
              <w:pStyle w:val="TableParagraph"/>
              <w:ind w:left="0"/>
              <w:rPr>
                <w:rFonts w:ascii="Times New Roman"/>
              </w:rPr>
            </w:pPr>
          </w:p>
        </w:tc>
      </w:tr>
      <w:tr w:rsidR="00EC0DD3" w14:paraId="4219E4CE" w14:textId="77777777" w:rsidTr="00364873">
        <w:trPr>
          <w:trHeight w:val="506"/>
        </w:trPr>
        <w:tc>
          <w:tcPr>
            <w:tcW w:w="7849" w:type="dxa"/>
          </w:tcPr>
          <w:p w14:paraId="4D739895" w14:textId="77777777" w:rsidR="00EC0DD3" w:rsidRDefault="00EC0DD3" w:rsidP="00364873">
            <w:pPr>
              <w:pStyle w:val="TableParagraph"/>
            </w:pPr>
            <w:r>
              <w:t>Display Screen Equipment Assessment (if applicable)</w:t>
            </w:r>
          </w:p>
        </w:tc>
        <w:tc>
          <w:tcPr>
            <w:tcW w:w="2340" w:type="dxa"/>
          </w:tcPr>
          <w:p w14:paraId="66B17D1E" w14:textId="77777777" w:rsidR="00EC0DD3" w:rsidRDefault="00EC0DD3" w:rsidP="00364873">
            <w:pPr>
              <w:pStyle w:val="TableParagraph"/>
              <w:ind w:left="0"/>
              <w:rPr>
                <w:rFonts w:ascii="Times New Roman"/>
              </w:rPr>
            </w:pPr>
          </w:p>
        </w:tc>
      </w:tr>
      <w:tr w:rsidR="00EC0DD3" w14:paraId="52534B43" w14:textId="77777777" w:rsidTr="00364873">
        <w:trPr>
          <w:trHeight w:val="506"/>
        </w:trPr>
        <w:tc>
          <w:tcPr>
            <w:tcW w:w="7849" w:type="dxa"/>
          </w:tcPr>
          <w:p w14:paraId="766B84CE" w14:textId="77777777" w:rsidR="00EC0DD3" w:rsidRDefault="00EC0DD3" w:rsidP="00364873">
            <w:pPr>
              <w:pStyle w:val="TableParagraph"/>
            </w:pPr>
            <w:r>
              <w:t>Instruction on equipment participant will be using (list equipment)</w:t>
            </w:r>
          </w:p>
        </w:tc>
        <w:tc>
          <w:tcPr>
            <w:tcW w:w="2340" w:type="dxa"/>
          </w:tcPr>
          <w:p w14:paraId="15D2C81A" w14:textId="77777777" w:rsidR="00EC0DD3" w:rsidRDefault="00EC0DD3" w:rsidP="00364873">
            <w:pPr>
              <w:pStyle w:val="TableParagraph"/>
              <w:ind w:left="0"/>
              <w:rPr>
                <w:rFonts w:ascii="Times New Roman"/>
              </w:rPr>
            </w:pPr>
          </w:p>
        </w:tc>
      </w:tr>
      <w:tr w:rsidR="00EC0DD3" w14:paraId="562D1C31" w14:textId="77777777" w:rsidTr="00364873">
        <w:trPr>
          <w:trHeight w:val="760"/>
        </w:trPr>
        <w:tc>
          <w:tcPr>
            <w:tcW w:w="7849" w:type="dxa"/>
          </w:tcPr>
          <w:p w14:paraId="607B1D8F" w14:textId="77777777" w:rsidR="00EC0DD3" w:rsidRDefault="00EC0DD3" w:rsidP="00364873">
            <w:pPr>
              <w:pStyle w:val="TableParagraph"/>
              <w:ind w:right="619"/>
            </w:pPr>
            <w:r>
              <w:t>Risk assessments provided (if identified as a necessary action during the student risk assessment)</w:t>
            </w:r>
          </w:p>
        </w:tc>
        <w:tc>
          <w:tcPr>
            <w:tcW w:w="2340" w:type="dxa"/>
          </w:tcPr>
          <w:p w14:paraId="6E29D714" w14:textId="77777777" w:rsidR="00EC0DD3" w:rsidRDefault="00EC0DD3" w:rsidP="00364873">
            <w:pPr>
              <w:pStyle w:val="TableParagraph"/>
              <w:ind w:left="0"/>
              <w:rPr>
                <w:rFonts w:ascii="Times New Roman"/>
              </w:rPr>
            </w:pPr>
          </w:p>
        </w:tc>
      </w:tr>
      <w:tr w:rsidR="00EC0DD3" w14:paraId="5B0C8863" w14:textId="77777777" w:rsidTr="00364873">
        <w:trPr>
          <w:trHeight w:val="911"/>
        </w:trPr>
        <w:tc>
          <w:tcPr>
            <w:tcW w:w="7849" w:type="dxa"/>
          </w:tcPr>
          <w:p w14:paraId="1B9F5C72" w14:textId="77777777" w:rsidR="00EC0DD3" w:rsidRDefault="00EC0DD3" w:rsidP="00364873">
            <w:pPr>
              <w:pStyle w:val="TableParagraph"/>
            </w:pPr>
            <w:r>
              <w:t>Other issues (Please specify):</w:t>
            </w:r>
          </w:p>
        </w:tc>
        <w:tc>
          <w:tcPr>
            <w:tcW w:w="2340" w:type="dxa"/>
          </w:tcPr>
          <w:p w14:paraId="4BAA3052" w14:textId="77777777" w:rsidR="00EC0DD3" w:rsidRDefault="00EC0DD3" w:rsidP="00364873">
            <w:pPr>
              <w:pStyle w:val="TableParagraph"/>
              <w:ind w:left="0"/>
              <w:rPr>
                <w:rFonts w:ascii="Times New Roman"/>
              </w:rPr>
            </w:pPr>
          </w:p>
        </w:tc>
      </w:tr>
      <w:tr w:rsidR="00EC0DD3" w14:paraId="3BBDE755" w14:textId="77777777" w:rsidTr="00364873">
        <w:trPr>
          <w:trHeight w:val="1055"/>
        </w:trPr>
        <w:tc>
          <w:tcPr>
            <w:tcW w:w="7849" w:type="dxa"/>
          </w:tcPr>
          <w:p w14:paraId="0AD92C90" w14:textId="77777777" w:rsidR="00EC0DD3" w:rsidRDefault="00EC0DD3" w:rsidP="00364873">
            <w:pPr>
              <w:pStyle w:val="TableParagraph"/>
              <w:spacing w:before="2"/>
              <w:rPr>
                <w:b/>
              </w:rPr>
            </w:pPr>
            <w:r>
              <w:rPr>
                <w:b/>
              </w:rPr>
              <w:lastRenderedPageBreak/>
              <w:t>Accommodation</w:t>
            </w:r>
          </w:p>
        </w:tc>
        <w:tc>
          <w:tcPr>
            <w:tcW w:w="2340" w:type="dxa"/>
          </w:tcPr>
          <w:p w14:paraId="488F47AF" w14:textId="77777777" w:rsidR="00EC0DD3" w:rsidRDefault="00EC0DD3" w:rsidP="00364873">
            <w:pPr>
              <w:pStyle w:val="TableParagraph"/>
              <w:ind w:left="0"/>
              <w:rPr>
                <w:rFonts w:ascii="Times New Roman"/>
              </w:rPr>
            </w:pPr>
          </w:p>
        </w:tc>
      </w:tr>
      <w:tr w:rsidR="00EC0DD3" w14:paraId="287CABCD" w14:textId="77777777" w:rsidTr="00364873">
        <w:trPr>
          <w:trHeight w:val="1053"/>
        </w:trPr>
        <w:tc>
          <w:tcPr>
            <w:tcW w:w="7849" w:type="dxa"/>
          </w:tcPr>
          <w:p w14:paraId="7F606AC9" w14:textId="77777777" w:rsidR="00EC0DD3" w:rsidRDefault="00EC0DD3" w:rsidP="00364873">
            <w:pPr>
              <w:pStyle w:val="TableParagraph"/>
            </w:pPr>
            <w:r>
              <w:t>Have you secured suitable accommodation within a reasonable commuting distance (within 90 minutes by car, each way) to/from your place of work?</w:t>
            </w:r>
          </w:p>
        </w:tc>
        <w:tc>
          <w:tcPr>
            <w:tcW w:w="2340" w:type="dxa"/>
          </w:tcPr>
          <w:p w14:paraId="30EDA917" w14:textId="77777777" w:rsidR="00EC0DD3" w:rsidRDefault="00EC0DD3" w:rsidP="00364873">
            <w:pPr>
              <w:pStyle w:val="TableParagraph"/>
              <w:ind w:left="0"/>
              <w:rPr>
                <w:rFonts w:ascii="Times New Roman"/>
              </w:rPr>
            </w:pPr>
          </w:p>
        </w:tc>
      </w:tr>
    </w:tbl>
    <w:p w14:paraId="51D7A626" w14:textId="77777777" w:rsidR="00EC0DD3" w:rsidRDefault="00EC0DD3" w:rsidP="00EC0DD3">
      <w:pPr>
        <w:pStyle w:val="BodyText"/>
        <w:spacing w:before="1"/>
        <w:rPr>
          <w:sz w:val="26"/>
        </w:rPr>
      </w:pPr>
    </w:p>
    <w:p w14:paraId="590DCF01" w14:textId="77777777" w:rsidR="00EC0DD3" w:rsidRDefault="00EC0DD3" w:rsidP="00EC0DD3">
      <w:pPr>
        <w:ind w:left="353" w:right="441"/>
        <w:rPr>
          <w:b/>
        </w:rPr>
      </w:pPr>
      <w:r>
        <w:rPr>
          <w:b/>
        </w:rPr>
        <w:t>Signed: (if you e-mail this from your Loughborough student e-mail address, this will be taken as your signature)</w:t>
      </w:r>
    </w:p>
    <w:p w14:paraId="01CB32FB" w14:textId="77777777" w:rsidR="00EC0DD3" w:rsidRDefault="00EC0DD3" w:rsidP="00EC0DD3">
      <w:pPr>
        <w:pStyle w:val="BodyText"/>
        <w:rPr>
          <w:b/>
          <w:sz w:val="23"/>
        </w:rPr>
      </w:pPr>
    </w:p>
    <w:p w14:paraId="6B6F83F3" w14:textId="77777777" w:rsidR="00EC0DD3" w:rsidRDefault="00EC0DD3" w:rsidP="00EC0DD3">
      <w:pPr>
        <w:tabs>
          <w:tab w:val="left" w:pos="5380"/>
        </w:tabs>
        <w:ind w:left="353"/>
        <w:rPr>
          <w:b/>
        </w:rPr>
      </w:pPr>
      <w:r>
        <w:rPr>
          <w:b/>
        </w:rPr>
        <w:t>Name:</w:t>
      </w:r>
      <w:r>
        <w:rPr>
          <w:b/>
        </w:rPr>
        <w:tab/>
        <w:t>Date:</w:t>
      </w:r>
    </w:p>
    <w:p w14:paraId="3025E709" w14:textId="77777777" w:rsidR="00EC0DD3" w:rsidRDefault="00EC0DD3" w:rsidP="00EC0DD3">
      <w:pPr>
        <w:pStyle w:val="BodyText"/>
        <w:spacing w:before="3"/>
        <w:rPr>
          <w:b/>
          <w:sz w:val="23"/>
        </w:rPr>
      </w:pPr>
    </w:p>
    <w:p w14:paraId="391D0216" w14:textId="77777777" w:rsidR="00EC0DD3" w:rsidRDefault="00EC0DD3" w:rsidP="00EC0DD3">
      <w:pPr>
        <w:ind w:left="353"/>
        <w:rPr>
          <w:b/>
        </w:rPr>
      </w:pPr>
      <w:r>
        <w:rPr>
          <w:b/>
        </w:rPr>
        <w:t>Please return this form as soon as possible to your School.</w:t>
      </w:r>
    </w:p>
    <w:p w14:paraId="0B50C1BA" w14:textId="77777777" w:rsidR="00EC0DD3" w:rsidRDefault="00EC0DD3"/>
    <w:sectPr w:rsidR="00EC0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5223" w14:textId="77777777" w:rsidR="00AA41C4" w:rsidRDefault="00A402A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873B" w14:textId="77777777" w:rsidR="00AA41C4" w:rsidRDefault="00A402AC">
    <w:pPr>
      <w:pStyle w:val="BodyText"/>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7B"/>
    <w:rsid w:val="00462E0C"/>
    <w:rsid w:val="0052057B"/>
    <w:rsid w:val="00990B1E"/>
    <w:rsid w:val="00A402AC"/>
    <w:rsid w:val="00D12780"/>
    <w:rsid w:val="00EC0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69E84EF"/>
  <w15:chartTrackingRefBased/>
  <w15:docId w15:val="{E62F8506-BB1F-4F40-B20C-003BB9FC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0DD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EC0DD3"/>
    <w:pPr>
      <w:spacing w:before="28"/>
      <w:ind w:left="1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D3"/>
    <w:rPr>
      <w:rFonts w:ascii="Calibri" w:eastAsia="Calibri" w:hAnsi="Calibri" w:cs="Calibri"/>
      <w:b/>
      <w:bCs/>
      <w:sz w:val="28"/>
      <w:szCs w:val="28"/>
      <w:lang w:eastAsia="en-GB" w:bidi="en-GB"/>
    </w:rPr>
  </w:style>
  <w:style w:type="paragraph" w:styleId="BodyText">
    <w:name w:val="Body Text"/>
    <w:basedOn w:val="Normal"/>
    <w:link w:val="BodyTextChar"/>
    <w:uiPriority w:val="1"/>
    <w:qFormat/>
    <w:rsid w:val="00EC0DD3"/>
  </w:style>
  <w:style w:type="character" w:customStyle="1" w:styleId="BodyTextChar">
    <w:name w:val="Body Text Char"/>
    <w:basedOn w:val="DefaultParagraphFont"/>
    <w:link w:val="BodyText"/>
    <w:uiPriority w:val="1"/>
    <w:rsid w:val="00EC0DD3"/>
    <w:rPr>
      <w:rFonts w:ascii="Arial" w:eastAsia="Arial" w:hAnsi="Arial" w:cs="Arial"/>
      <w:lang w:eastAsia="en-GB" w:bidi="en-GB"/>
    </w:rPr>
  </w:style>
  <w:style w:type="paragraph" w:customStyle="1" w:styleId="TableParagraph">
    <w:name w:val="Table Paragraph"/>
    <w:basedOn w:val="Normal"/>
    <w:uiPriority w:val="1"/>
    <w:qFormat/>
    <w:rsid w:val="00EC0DD3"/>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www.gov.uk%2Feu-eea&amp;sa=D&amp;sntz=1&amp;usg=AFQjCNG4qUGTvnY75LX_oCwWx_3w5pfvUQ"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3A%2F%2Fwww.gov.uk%2Fforeign-travel-advice&amp;sa=D&amp;sntz=1&amp;usg=AFQjCNENBmSEpxL3uQtsgtKWevaVbxNO-A" TargetMode="External"/><Relationship Id="rId11" Type="http://schemas.openxmlformats.org/officeDocument/2006/relationships/hyperlink" Target="http://www.google.com/url?q=http%3A%2F%2Fwww.airlineratings.com%2Fairlines-ratings.php&amp;sa=D&amp;sntz=1&amp;usg=AFQjCNE1wK9g7f0QZmUlpKzGalOwUtn6PQ" TargetMode="External"/><Relationship Id="rId5" Type="http://schemas.openxmlformats.org/officeDocument/2006/relationships/hyperlink" Target="https://www.google.com/url?q=https%3A%2F%2Fwww.gov.uk%2Fforeign-travel-advice&amp;sa=D&amp;sntz=1&amp;usg=AFQjCNENBmSEpxL3uQtsgtKWevaVbxNO-A" TargetMode="External"/><Relationship Id="rId10" Type="http://schemas.openxmlformats.org/officeDocument/2006/relationships/hyperlink" Target="http://www.google.com/url?q=http%3A%2F%2Fwww.airlineratings.com%2Fairlines-ratings.php&amp;sa=D&amp;sntz=1&amp;usg=AFQjCNE1wK9g7f0QZmUlpKzGalOwUtn6PQ" TargetMode="External"/><Relationship Id="rId4" Type="http://schemas.openxmlformats.org/officeDocument/2006/relationships/image" Target="media/image1.png"/><Relationship Id="rId9" Type="http://schemas.openxmlformats.org/officeDocument/2006/relationships/hyperlink" Target="https://www.nhs.uk/using-the-nhs/healthcare-abroad/moving-abroad/studying-abr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Ginger</dc:creator>
  <cp:keywords/>
  <dc:description/>
  <cp:lastModifiedBy>Rebecca Ginger</cp:lastModifiedBy>
  <cp:revision>5</cp:revision>
  <dcterms:created xsi:type="dcterms:W3CDTF">2019-11-22T13:45:00Z</dcterms:created>
  <dcterms:modified xsi:type="dcterms:W3CDTF">2019-11-22T13:57:00Z</dcterms:modified>
</cp:coreProperties>
</file>